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484" w:rsidRDefault="00A65484" w:rsidP="003E512B">
      <w:pPr>
        <w:spacing w:before="60"/>
        <w:ind w:left="280"/>
        <w:rPr>
          <w:sz w:val="40"/>
        </w:rPr>
      </w:pPr>
    </w:p>
    <w:p w:rsidR="001309AC" w:rsidRDefault="001309AC" w:rsidP="003E512B">
      <w:pPr>
        <w:spacing w:before="60"/>
        <w:ind w:left="280"/>
        <w:rPr>
          <w:sz w:val="40"/>
        </w:rPr>
      </w:pPr>
      <w:r>
        <w:rPr>
          <w:noProof/>
          <w:sz w:val="40"/>
        </w:rPr>
        <w:drawing>
          <wp:inline distT="0" distB="0" distL="0" distR="0">
            <wp:extent cx="1362075" cy="1362075"/>
            <wp:effectExtent l="19050" t="0" r="9525" b="0"/>
            <wp:docPr id="1" name="Picture 1" descr="C:\Users\admin\Picture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1F3" w:rsidRDefault="00D107C3" w:rsidP="003E512B">
      <w:pPr>
        <w:spacing w:before="60"/>
        <w:ind w:left="280"/>
        <w:rPr>
          <w:sz w:val="40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59264" behindDoc="0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358774</wp:posOffset>
                </wp:positionV>
                <wp:extent cx="5980430" cy="0"/>
                <wp:effectExtent l="0" t="0" r="20320" b="19050"/>
                <wp:wrapTopAndBottom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04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C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9E7FAF" id="Straight Connector 8" o:spid="_x0000_s1026" style="position:absolute;z-index:25165926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0.55pt,28.25pt" to="541.4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" strokecolor="#ffc000" strokeweight=".5pt">
                <w10:wrap type="topAndBottom" anchorx="page"/>
              </v:line>
            </w:pict>
          </mc:Fallback>
        </mc:AlternateContent>
      </w:r>
      <w:bookmarkStart w:id="0" w:name="Public_Announcements"/>
      <w:bookmarkStart w:id="1" w:name="_bookmark83"/>
      <w:bookmarkEnd w:id="0"/>
      <w:bookmarkEnd w:id="1"/>
      <w:r w:rsidR="001309AC">
        <w:rPr>
          <w:sz w:val="40"/>
        </w:rPr>
        <w:t>P</w:t>
      </w:r>
      <w:r w:rsidR="003E512B">
        <w:rPr>
          <w:sz w:val="40"/>
        </w:rPr>
        <w:t>ress Release</w:t>
      </w:r>
    </w:p>
    <w:p w:rsidR="002301F3" w:rsidRDefault="007D6FC5" w:rsidP="003E512B">
      <w:pPr>
        <w:ind w:left="861"/>
        <w:rPr>
          <w:rFonts w:ascii="Times New Roman"/>
          <w:b/>
          <w:sz w:val="28"/>
        </w:rPr>
      </w:pPr>
      <w:bookmarkStart w:id="2" w:name="_Hlk507612803"/>
      <w:r>
        <w:rPr>
          <w:rFonts w:ascii="Times New Roman"/>
          <w:b/>
          <w:sz w:val="28"/>
        </w:rPr>
        <w:t>Burn Ban Lifted</w:t>
      </w:r>
      <w:bookmarkEnd w:id="2"/>
    </w:p>
    <w:p w:rsidR="00BF0F10" w:rsidRDefault="00BF0F10" w:rsidP="003E512B">
      <w:pPr>
        <w:ind w:left="861"/>
        <w:rPr>
          <w:rFonts w:ascii="Times New Roman"/>
          <w:b/>
          <w:sz w:val="28"/>
        </w:rPr>
      </w:pPr>
    </w:p>
    <w:p w:rsidR="00A855A2" w:rsidRDefault="007D6FC5" w:rsidP="007D6FC5">
      <w:pPr>
        <w:spacing w:before="120" w:afterLines="160" w:after="384" w:line="276" w:lineRule="auto"/>
        <w:ind w:right="259"/>
        <w:jc w:val="both"/>
        <w:rPr>
          <w:rFonts w:ascii="Times New Roman"/>
          <w:sz w:val="21"/>
        </w:rPr>
      </w:pPr>
      <w:r>
        <w:rPr>
          <w:rFonts w:ascii="Times New Roman"/>
          <w:sz w:val="21"/>
        </w:rPr>
        <w:t xml:space="preserve">Judge </w:t>
      </w:r>
      <w:r w:rsidR="00BF0F10">
        <w:rPr>
          <w:rFonts w:ascii="Times New Roman"/>
          <w:sz w:val="21"/>
        </w:rPr>
        <w:t xml:space="preserve">C. H. </w:t>
      </w:r>
      <w:r w:rsidR="00D107C3">
        <w:rPr>
          <w:rFonts w:ascii="Times New Roman"/>
          <w:sz w:val="21"/>
        </w:rPr>
        <w:t>B</w:t>
      </w:r>
      <w:r>
        <w:rPr>
          <w:rFonts w:ascii="Times New Roman"/>
          <w:sz w:val="21"/>
        </w:rPr>
        <w:t>urt Mills lift</w:t>
      </w:r>
      <w:r w:rsidR="00090555">
        <w:rPr>
          <w:rFonts w:ascii="Times New Roman"/>
          <w:sz w:val="21"/>
        </w:rPr>
        <w:t>s</w:t>
      </w:r>
      <w:r>
        <w:rPr>
          <w:rFonts w:ascii="Times New Roman"/>
          <w:sz w:val="21"/>
        </w:rPr>
        <w:t xml:space="preserve"> Burn Ban for Aransas County</w:t>
      </w:r>
    </w:p>
    <w:p w:rsidR="003521A3" w:rsidRPr="003521A3" w:rsidRDefault="003521A3" w:rsidP="00EE321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3521A3">
        <w:rPr>
          <w:rFonts w:ascii="Arial" w:eastAsia="Times New Roman" w:hAnsi="Arial" w:cs="Arial"/>
          <w:sz w:val="20"/>
          <w:szCs w:val="20"/>
        </w:rPr>
        <w:t>"</w:t>
      </w:r>
      <w:r w:rsidR="00BF0F10">
        <w:rPr>
          <w:rFonts w:ascii="Arial" w:eastAsia="Times New Roman" w:hAnsi="Arial" w:cs="Arial"/>
          <w:sz w:val="20"/>
          <w:szCs w:val="20"/>
        </w:rPr>
        <w:t xml:space="preserve">Due to the recent rain events, outdoor burning for county residents will </w:t>
      </w:r>
      <w:r w:rsidR="00090555">
        <w:rPr>
          <w:rFonts w:ascii="Arial" w:eastAsia="Times New Roman" w:hAnsi="Arial" w:cs="Arial"/>
          <w:sz w:val="20"/>
          <w:szCs w:val="20"/>
        </w:rPr>
        <w:t xml:space="preserve">now </w:t>
      </w:r>
      <w:r w:rsidR="00BF0F10">
        <w:rPr>
          <w:rFonts w:ascii="Arial" w:eastAsia="Times New Roman" w:hAnsi="Arial" w:cs="Arial"/>
          <w:sz w:val="20"/>
          <w:szCs w:val="20"/>
        </w:rPr>
        <w:t>be allowed</w:t>
      </w:r>
      <w:r w:rsidR="00090555">
        <w:rPr>
          <w:rFonts w:ascii="Arial" w:eastAsia="Times New Roman" w:hAnsi="Arial" w:cs="Arial"/>
          <w:sz w:val="20"/>
          <w:szCs w:val="20"/>
        </w:rPr>
        <w:t>. H</w:t>
      </w:r>
      <w:r w:rsidR="00BF0F10">
        <w:rPr>
          <w:rFonts w:ascii="Arial" w:eastAsia="Times New Roman" w:hAnsi="Arial" w:cs="Arial"/>
          <w:sz w:val="20"/>
          <w:szCs w:val="20"/>
        </w:rPr>
        <w:t>owever</w:t>
      </w:r>
      <w:r w:rsidR="00090555">
        <w:rPr>
          <w:rFonts w:ascii="Arial" w:eastAsia="Times New Roman" w:hAnsi="Arial" w:cs="Arial"/>
          <w:sz w:val="20"/>
          <w:szCs w:val="20"/>
        </w:rPr>
        <w:t>,</w:t>
      </w:r>
      <w:r w:rsidR="00BF0F10">
        <w:rPr>
          <w:rFonts w:ascii="Arial" w:eastAsia="Times New Roman" w:hAnsi="Arial" w:cs="Arial"/>
          <w:sz w:val="20"/>
          <w:szCs w:val="20"/>
        </w:rPr>
        <w:t xml:space="preserve"> we caution</w:t>
      </w:r>
      <w:r w:rsidR="00090555">
        <w:rPr>
          <w:rFonts w:ascii="Arial" w:eastAsia="Times New Roman" w:hAnsi="Arial" w:cs="Arial"/>
          <w:sz w:val="20"/>
          <w:szCs w:val="20"/>
        </w:rPr>
        <w:t xml:space="preserve"> the public</w:t>
      </w:r>
      <w:r w:rsidR="00BF0F10">
        <w:rPr>
          <w:rFonts w:ascii="Arial" w:eastAsia="Times New Roman" w:hAnsi="Arial" w:cs="Arial"/>
          <w:sz w:val="20"/>
          <w:szCs w:val="20"/>
        </w:rPr>
        <w:t xml:space="preserve"> to use common sense when conduct</w:t>
      </w:r>
      <w:r w:rsidR="00090555">
        <w:rPr>
          <w:rFonts w:ascii="Arial" w:eastAsia="Times New Roman" w:hAnsi="Arial" w:cs="Arial"/>
          <w:sz w:val="20"/>
          <w:szCs w:val="20"/>
        </w:rPr>
        <w:t>ing</w:t>
      </w:r>
      <w:r w:rsidR="00BF0F10">
        <w:rPr>
          <w:rFonts w:ascii="Arial" w:eastAsia="Times New Roman" w:hAnsi="Arial" w:cs="Arial"/>
          <w:sz w:val="20"/>
          <w:szCs w:val="20"/>
        </w:rPr>
        <w:t xml:space="preserve"> outdoor </w:t>
      </w:r>
      <w:r w:rsidR="00090555">
        <w:rPr>
          <w:rFonts w:ascii="Arial" w:eastAsia="Times New Roman" w:hAnsi="Arial" w:cs="Arial"/>
          <w:sz w:val="20"/>
          <w:szCs w:val="20"/>
        </w:rPr>
        <w:t>burning activities</w:t>
      </w:r>
      <w:r w:rsidR="00BF0F10">
        <w:rPr>
          <w:rFonts w:ascii="Arial" w:eastAsia="Times New Roman" w:hAnsi="Arial" w:cs="Arial"/>
          <w:sz w:val="20"/>
          <w:szCs w:val="20"/>
        </w:rPr>
        <w:t>,”</w:t>
      </w:r>
      <w:r w:rsidRPr="003521A3">
        <w:rPr>
          <w:rFonts w:ascii="Arial" w:eastAsia="Times New Roman" w:hAnsi="Arial" w:cs="Arial"/>
          <w:sz w:val="20"/>
          <w:szCs w:val="20"/>
        </w:rPr>
        <w:t> </w:t>
      </w:r>
      <w:r w:rsidR="00EE3211">
        <w:rPr>
          <w:rFonts w:ascii="Arial" w:eastAsia="Times New Roman" w:hAnsi="Arial" w:cs="Arial"/>
          <w:sz w:val="20"/>
          <w:szCs w:val="20"/>
        </w:rPr>
        <w:t xml:space="preserve">stated </w:t>
      </w:r>
      <w:r w:rsidR="00D26C69">
        <w:rPr>
          <w:rFonts w:ascii="Arial" w:eastAsia="Times New Roman" w:hAnsi="Arial" w:cs="Arial"/>
          <w:sz w:val="20"/>
          <w:szCs w:val="20"/>
        </w:rPr>
        <w:t xml:space="preserve">Judge </w:t>
      </w:r>
      <w:r w:rsidR="009163C1">
        <w:rPr>
          <w:rFonts w:ascii="Arial" w:eastAsia="Times New Roman" w:hAnsi="Arial" w:cs="Arial"/>
          <w:sz w:val="20"/>
          <w:szCs w:val="20"/>
        </w:rPr>
        <w:t xml:space="preserve">C. H. </w:t>
      </w:r>
      <w:r w:rsidR="00D26C69">
        <w:rPr>
          <w:rFonts w:ascii="Arial" w:eastAsia="Times New Roman" w:hAnsi="Arial" w:cs="Arial"/>
          <w:sz w:val="20"/>
          <w:szCs w:val="20"/>
        </w:rPr>
        <w:t>Burt Mills</w:t>
      </w:r>
      <w:r w:rsidR="009163C1">
        <w:rPr>
          <w:rFonts w:ascii="Arial" w:eastAsia="Times New Roman" w:hAnsi="Arial" w:cs="Arial"/>
          <w:sz w:val="20"/>
          <w:szCs w:val="20"/>
        </w:rPr>
        <w:t>, Jr.</w:t>
      </w:r>
      <w:r w:rsidR="00D26C69">
        <w:rPr>
          <w:rFonts w:ascii="Arial" w:eastAsia="Times New Roman" w:hAnsi="Arial" w:cs="Arial"/>
          <w:sz w:val="20"/>
          <w:szCs w:val="20"/>
        </w:rPr>
        <w:t xml:space="preserve"> Aransas County Judge</w:t>
      </w:r>
      <w:r w:rsidR="00EE3211">
        <w:rPr>
          <w:rFonts w:ascii="Arial" w:eastAsia="Times New Roman" w:hAnsi="Arial" w:cs="Arial"/>
          <w:sz w:val="20"/>
          <w:szCs w:val="20"/>
        </w:rPr>
        <w:t xml:space="preserve">. </w:t>
      </w:r>
      <w:r w:rsidR="00795775">
        <w:rPr>
          <w:rFonts w:ascii="Arial" w:eastAsia="Times New Roman" w:hAnsi="Arial" w:cs="Arial"/>
          <w:sz w:val="20"/>
          <w:szCs w:val="20"/>
        </w:rPr>
        <w:t xml:space="preserve">Lifting of the burn ban for outdoor activities does not include fireworks. Fireworks are still </w:t>
      </w:r>
      <w:r w:rsidR="00795775" w:rsidRPr="00795775">
        <w:rPr>
          <w:rFonts w:ascii="Arial" w:eastAsia="Times New Roman" w:hAnsi="Arial" w:cs="Arial"/>
          <w:b/>
          <w:sz w:val="20"/>
          <w:szCs w:val="20"/>
        </w:rPr>
        <w:t xml:space="preserve">not </w:t>
      </w:r>
      <w:r w:rsidR="00795775">
        <w:rPr>
          <w:rFonts w:ascii="Arial" w:eastAsia="Times New Roman" w:hAnsi="Arial" w:cs="Arial"/>
          <w:sz w:val="20"/>
          <w:szCs w:val="20"/>
        </w:rPr>
        <w:t xml:space="preserve">allowed due to the continued drought conditions. </w:t>
      </w:r>
      <w:r w:rsidR="00090555">
        <w:rPr>
          <w:rFonts w:ascii="Arial" w:eastAsia="Times New Roman" w:hAnsi="Arial" w:cs="Arial"/>
          <w:sz w:val="20"/>
          <w:szCs w:val="20"/>
        </w:rPr>
        <w:t>For further information contact the sheriff’s office at 361-729-2222.</w:t>
      </w:r>
    </w:p>
    <w:p w:rsidR="002301F3" w:rsidRPr="002301F3" w:rsidRDefault="002301F3" w:rsidP="00B3323F">
      <w:pPr>
        <w:spacing w:before="120" w:afterLines="160" w:after="384" w:line="276" w:lineRule="auto"/>
        <w:ind w:right="259"/>
        <w:jc w:val="both"/>
        <w:rPr>
          <w:rFonts w:ascii="Times New Roman"/>
          <w:sz w:val="21"/>
        </w:rPr>
      </w:pPr>
    </w:p>
    <w:p w:rsidR="00A7299F" w:rsidRPr="00C47234" w:rsidRDefault="00A7299F" w:rsidP="00A7299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bookmarkStart w:id="3" w:name="_Hlk507613720"/>
      <w:r w:rsidRPr="00C47234">
        <w:rPr>
          <w:rFonts w:ascii="Times New Roman" w:hAnsi="Times New Roman" w:cs="Times New Roman"/>
          <w:sz w:val="24"/>
          <w:szCs w:val="24"/>
        </w:rPr>
        <w:t>FOR IMMEDIATE RELEASE</w:t>
      </w:r>
      <w:r w:rsidR="00B3323F">
        <w:rPr>
          <w:rFonts w:ascii="Times New Roman" w:hAnsi="Times New Roman" w:cs="Times New Roman"/>
          <w:sz w:val="24"/>
          <w:szCs w:val="24"/>
        </w:rPr>
        <w:tab/>
        <w:t xml:space="preserve"> June 1</w:t>
      </w:r>
      <w:r w:rsidR="00106D68">
        <w:rPr>
          <w:rFonts w:ascii="Times New Roman" w:hAnsi="Times New Roman" w:cs="Times New Roman"/>
          <w:sz w:val="24"/>
          <w:szCs w:val="24"/>
        </w:rPr>
        <w:t>9</w:t>
      </w:r>
      <w:r w:rsidR="00B3323F">
        <w:rPr>
          <w:rFonts w:ascii="Times New Roman" w:hAnsi="Times New Roman" w:cs="Times New Roman"/>
          <w:sz w:val="24"/>
          <w:szCs w:val="24"/>
        </w:rPr>
        <w:t>, 2018</w:t>
      </w:r>
    </w:p>
    <w:p w:rsidR="00D26C69" w:rsidRDefault="00A7299F" w:rsidP="00A7299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47234">
        <w:rPr>
          <w:rFonts w:ascii="Times New Roman" w:hAnsi="Times New Roman" w:cs="Times New Roman"/>
          <w:sz w:val="24"/>
          <w:szCs w:val="24"/>
        </w:rPr>
        <w:t xml:space="preserve">Contact: </w:t>
      </w:r>
      <w:r w:rsidR="00D26C69">
        <w:rPr>
          <w:rFonts w:ascii="Times New Roman" w:hAnsi="Times New Roman" w:cs="Times New Roman"/>
          <w:sz w:val="24"/>
          <w:szCs w:val="24"/>
        </w:rPr>
        <w:t xml:space="preserve">Deanna </w:t>
      </w:r>
      <w:r w:rsidR="00A42BBB">
        <w:rPr>
          <w:rFonts w:ascii="Times New Roman" w:hAnsi="Times New Roman" w:cs="Times New Roman"/>
          <w:sz w:val="24"/>
          <w:szCs w:val="24"/>
        </w:rPr>
        <w:t>S</w:t>
      </w:r>
      <w:r w:rsidR="00D26C69">
        <w:rPr>
          <w:rFonts w:ascii="Times New Roman" w:hAnsi="Times New Roman" w:cs="Times New Roman"/>
          <w:sz w:val="24"/>
          <w:szCs w:val="24"/>
        </w:rPr>
        <w:t xml:space="preserve">pruce </w:t>
      </w:r>
    </w:p>
    <w:p w:rsidR="00A7299F" w:rsidRPr="00C47234" w:rsidRDefault="00A65484" w:rsidP="00A7299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Information Officer, Aransas County Long Term Recovery</w:t>
      </w:r>
    </w:p>
    <w:p w:rsidR="00A7299F" w:rsidRPr="00C47234" w:rsidRDefault="00795775" w:rsidP="00A7299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hyperlink r:id="rId5" w:history="1">
        <w:r w:rsidR="00A65484" w:rsidRPr="0006244F">
          <w:rPr>
            <w:rStyle w:val="Hyperlink"/>
            <w:rFonts w:ascii="Times New Roman" w:hAnsi="Times New Roman" w:cs="Times New Roman"/>
            <w:sz w:val="24"/>
            <w:szCs w:val="24"/>
          </w:rPr>
          <w:t>PIO@aransascounty.org</w:t>
        </w:r>
      </w:hyperlink>
      <w:r w:rsidR="00A65484">
        <w:rPr>
          <w:rFonts w:ascii="Times New Roman" w:hAnsi="Times New Roman" w:cs="Times New Roman"/>
          <w:sz w:val="24"/>
          <w:szCs w:val="24"/>
        </w:rPr>
        <w:t xml:space="preserve"> at 361-790-9496</w:t>
      </w:r>
    </w:p>
    <w:p w:rsidR="00A7299F" w:rsidRPr="00C47234" w:rsidRDefault="00A7299F" w:rsidP="00A7299F">
      <w:pPr>
        <w:spacing w:after="0" w:line="240" w:lineRule="auto"/>
        <w:ind w:left="720"/>
        <w:rPr>
          <w:rFonts w:ascii="Times New Roman" w:hAnsi="Times New Roman" w:cs="Times New Roman"/>
          <w:color w:val="282828"/>
          <w:spacing w:val="-17"/>
          <w:w w:val="110"/>
          <w:sz w:val="24"/>
          <w:szCs w:val="24"/>
        </w:rPr>
      </w:pPr>
      <w:r w:rsidRPr="00C47234">
        <w:rPr>
          <w:rFonts w:ascii="Times New Roman" w:hAnsi="Times New Roman" w:cs="Times New Roman"/>
          <w:color w:val="282828"/>
          <w:spacing w:val="-17"/>
          <w:w w:val="110"/>
          <w:sz w:val="24"/>
          <w:szCs w:val="24"/>
        </w:rPr>
        <w:t xml:space="preserve"> </w:t>
      </w:r>
    </w:p>
    <w:p w:rsidR="00A7299F" w:rsidRPr="00C47234" w:rsidRDefault="00A7299F" w:rsidP="00A7299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7299F" w:rsidRPr="00A7299F" w:rsidRDefault="00A7299F" w:rsidP="00A7299F">
      <w:pPr>
        <w:spacing w:after="0" w:line="240" w:lineRule="auto"/>
        <w:ind w:left="720"/>
      </w:pPr>
    </w:p>
    <w:p w:rsidR="00A7299F" w:rsidRPr="00A7299F" w:rsidRDefault="00A7299F" w:rsidP="00A7299F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sz w:val="23"/>
          <w:szCs w:val="24"/>
        </w:rPr>
      </w:pPr>
    </w:p>
    <w:p w:rsidR="00A7299F" w:rsidRPr="00A7299F" w:rsidRDefault="00A7299F" w:rsidP="00A7299F">
      <w:pPr>
        <w:widowControl w:val="0"/>
        <w:autoSpaceDE w:val="0"/>
        <w:autoSpaceDN w:val="0"/>
        <w:spacing w:before="5" w:after="0" w:line="240" w:lineRule="auto"/>
        <w:rPr>
          <w:rFonts w:ascii="Arial" w:eastAsia="Arial" w:hAnsi="Arial" w:cs="Arial"/>
          <w:szCs w:val="24"/>
        </w:rPr>
      </w:pPr>
    </w:p>
    <w:bookmarkEnd w:id="3"/>
    <w:p w:rsidR="00C47234" w:rsidRPr="00A7299F" w:rsidRDefault="00A65484" w:rsidP="00A65484">
      <w:pPr>
        <w:spacing w:after="0" w:line="240" w:lineRule="auto"/>
        <w:ind w:left="720"/>
        <w:rPr>
          <w:rFonts w:ascii="Times New Roman" w:hAnsi="Times New Roman" w:cs="Times New Roman"/>
          <w:b/>
          <w:color w:val="030303"/>
          <w:sz w:val="28"/>
          <w:highlight w:val="yellow"/>
        </w:rPr>
      </w:pPr>
      <w:r w:rsidRPr="00C47234">
        <w:rPr>
          <w:rFonts w:ascii="Times New Roman" w:hAnsi="Times New Roman" w:cs="Times New Roman"/>
          <w:color w:val="3D3D3D"/>
          <w:w w:val="110"/>
          <w:sz w:val="24"/>
          <w:szCs w:val="24"/>
        </w:rPr>
        <w:t xml:space="preserve"> </w:t>
      </w:r>
      <w:bookmarkStart w:id="4" w:name="_GoBack"/>
      <w:bookmarkEnd w:id="4"/>
    </w:p>
    <w:sectPr w:rsidR="00C47234" w:rsidRPr="00A7299F" w:rsidSect="002301F3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1F3"/>
    <w:rsid w:val="000325CA"/>
    <w:rsid w:val="00036025"/>
    <w:rsid w:val="00090555"/>
    <w:rsid w:val="00106D68"/>
    <w:rsid w:val="001309AC"/>
    <w:rsid w:val="00176A09"/>
    <w:rsid w:val="00223EE1"/>
    <w:rsid w:val="002301F3"/>
    <w:rsid w:val="00297F62"/>
    <w:rsid w:val="002D7D47"/>
    <w:rsid w:val="003521A3"/>
    <w:rsid w:val="00371E5D"/>
    <w:rsid w:val="003E512B"/>
    <w:rsid w:val="005D201D"/>
    <w:rsid w:val="00703CE9"/>
    <w:rsid w:val="00736DAA"/>
    <w:rsid w:val="00795775"/>
    <w:rsid w:val="007D6FC5"/>
    <w:rsid w:val="00815FC7"/>
    <w:rsid w:val="009163C1"/>
    <w:rsid w:val="009540A1"/>
    <w:rsid w:val="00A42BBB"/>
    <w:rsid w:val="00A65484"/>
    <w:rsid w:val="00A672D1"/>
    <w:rsid w:val="00A7299F"/>
    <w:rsid w:val="00A855A2"/>
    <w:rsid w:val="00AC609E"/>
    <w:rsid w:val="00B3323F"/>
    <w:rsid w:val="00B45A56"/>
    <w:rsid w:val="00BF0F10"/>
    <w:rsid w:val="00C47234"/>
    <w:rsid w:val="00D107C3"/>
    <w:rsid w:val="00D26C69"/>
    <w:rsid w:val="00D52367"/>
    <w:rsid w:val="00E8615D"/>
    <w:rsid w:val="00EE3211"/>
    <w:rsid w:val="00F16EB1"/>
    <w:rsid w:val="00FC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C0AA1E-58B0-4B73-BF72-EEAB4F3EF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E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7299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7299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7299F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9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044526">
      <w:bodyDiv w:val="1"/>
      <w:marLeft w:val="270"/>
      <w:marRight w:val="27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IO@aransascounty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kim.foutz500@gmail.com</dc:creator>
  <cp:lastModifiedBy>Deanna Spruce</cp:lastModifiedBy>
  <cp:revision>6</cp:revision>
  <dcterms:created xsi:type="dcterms:W3CDTF">2018-06-19T14:33:00Z</dcterms:created>
  <dcterms:modified xsi:type="dcterms:W3CDTF">2018-06-19T20:12:00Z</dcterms:modified>
</cp:coreProperties>
</file>